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 boîte……………</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 :…………………………………………………………………………..</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:…………………………………………Pays :…………………………………….</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 :………………………………</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…………………………………….Prénom :……………………………</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 :………………………………………………………………….</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 :…………………………………………………………………</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 :…………………………………………</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(m²)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6C2B5E"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r w:rsidRPr="00EF7945">
              <w:rPr>
                <w:rFonts w:ascii="Calibri" w:hAnsi="Calibri" w:cs="Calibri"/>
              </w:rPr>
              <w:t xml:space="preserve">le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r w:rsidRPr="00EF7945">
              <w:rPr>
                <w:rFonts w:ascii="Calibri" w:hAnsi="Calibri" w:cs="Calibri"/>
              </w:rPr>
              <w:t xml:space="preserve">le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6C2B5E"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6C2B5E"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6C2B5E"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6C2B5E"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6C2B5E"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6C2B5E"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et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6C2B5E"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le formulaire Dn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Liège-Bierset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1/1000e;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d’arbres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Data Protection Officer-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non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surveillance relative aux captages d'eaux potabilisables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r w:rsidRPr="00EF7945">
              <w:rPr>
                <w:rFonts w:eastAsia="Times New Roman" w:cstheme="minorHAnsi"/>
                <w:b/>
                <w:bCs/>
                <w:sz w:val="18"/>
                <w:szCs w:val="18"/>
                <w:lang w:eastAsia="fr-BE"/>
              </w:rPr>
              <w:t>RAVeL</w:t>
            </w:r>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Liège-Bierset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C2B5E"/>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43E0E"/>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7064</Words>
  <Characters>38852</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Fabien Hurlet</cp:lastModifiedBy>
  <cp:revision>2</cp:revision>
  <dcterms:created xsi:type="dcterms:W3CDTF">2025-09-30T06:22:00Z</dcterms:created>
  <dcterms:modified xsi:type="dcterms:W3CDTF">2025-09-30T06:22:00Z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